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973F" w14:textId="77777777" w:rsidR="002343FB" w:rsidRDefault="0049003F">
      <w:pPr>
        <w:ind w:left="-5"/>
      </w:pPr>
      <w:r>
        <w:rPr>
          <w:b/>
        </w:rPr>
        <w:t xml:space="preserve">ANEXO 2: </w:t>
      </w:r>
      <w:r>
        <w:t>Poder para comparecer en la Junta, tanto presencial como en forma remota</w:t>
      </w:r>
      <w:r>
        <w:rPr>
          <w:b/>
        </w:rPr>
        <w:t xml:space="preserve"> </w:t>
      </w:r>
    </w:p>
    <w:p w14:paraId="4EAA54A1" w14:textId="77777777" w:rsidR="002343FB" w:rsidRDefault="0049003F">
      <w:pPr>
        <w:spacing w:after="0" w:line="259" w:lineRule="auto"/>
        <w:ind w:left="0" w:right="2" w:firstLine="0"/>
        <w:jc w:val="center"/>
      </w:pPr>
      <w:r>
        <w:rPr>
          <w:b/>
        </w:rPr>
        <w:t>PUERTO VENTANAS S.A</w:t>
      </w:r>
      <w:r>
        <w:t xml:space="preserve">. </w:t>
      </w:r>
    </w:p>
    <w:p w14:paraId="777D915B" w14:textId="77777777" w:rsidR="002343FB" w:rsidRDefault="0049003F">
      <w:pPr>
        <w:spacing w:after="0" w:line="259" w:lineRule="auto"/>
        <w:ind w:left="63" w:firstLine="0"/>
        <w:jc w:val="center"/>
      </w:pPr>
      <w:r>
        <w:t xml:space="preserve"> </w:t>
      </w:r>
    </w:p>
    <w:p w14:paraId="273E4D57" w14:textId="77777777" w:rsidR="002343FB" w:rsidRDefault="0049003F">
      <w:pPr>
        <w:spacing w:after="0" w:line="259" w:lineRule="auto"/>
        <w:ind w:left="0" w:right="2" w:firstLine="0"/>
        <w:jc w:val="center"/>
      </w:pPr>
      <w:r>
        <w:t xml:space="preserve">CARTA PODER </w:t>
      </w:r>
    </w:p>
    <w:p w14:paraId="1C29D10F" w14:textId="77777777" w:rsidR="002343FB" w:rsidRDefault="0049003F">
      <w:pPr>
        <w:ind w:left="-5"/>
      </w:pPr>
      <w:r>
        <w:t xml:space="preserve">NOMBRE DEL </w:t>
      </w:r>
    </w:p>
    <w:p w14:paraId="0B45E6BF" w14:textId="24B87CED" w:rsidR="002343FB" w:rsidRDefault="0049003F">
      <w:pPr>
        <w:ind w:left="-5"/>
      </w:pPr>
      <w:r>
        <w:t xml:space="preserve">ACCIONISTA: ____________________________________________________ </w:t>
      </w:r>
    </w:p>
    <w:p w14:paraId="13B1ED01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2BDDFB02" w14:textId="44736E98" w:rsidR="002343FB" w:rsidRDefault="0049003F">
      <w:pPr>
        <w:ind w:left="-5"/>
      </w:pPr>
      <w:r>
        <w:t xml:space="preserve">R. U. T: ________________________________________________________ </w:t>
      </w:r>
    </w:p>
    <w:p w14:paraId="7DF345AD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78C508C3" w14:textId="77777777" w:rsidR="002343FB" w:rsidRDefault="0049003F">
      <w:pPr>
        <w:ind w:left="-5"/>
      </w:pPr>
      <w:r>
        <w:t xml:space="preserve">LUGAR DE OTORGAMIENTO_______________________________________  </w:t>
      </w:r>
    </w:p>
    <w:p w14:paraId="39EE180D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7E1D8442" w14:textId="77777777" w:rsidR="002343FB" w:rsidRDefault="0049003F">
      <w:pPr>
        <w:ind w:left="-5"/>
      </w:pPr>
      <w:r>
        <w:t xml:space="preserve">FECHA (DIA, MES Y AÑO) _________________________________________ </w:t>
      </w:r>
    </w:p>
    <w:p w14:paraId="4D67DA80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24364A87" w14:textId="628B74E8" w:rsidR="002343FB" w:rsidRDefault="0049003F">
      <w:pPr>
        <w:ind w:left="-5"/>
      </w:pPr>
      <w:r>
        <w:t xml:space="preserve">Con esta fecha autorizo al Sr. _______________________________________  para representarme con voz y voto en todas las deliberaciones y actuaciones en la Junta Ordinaria de Accionistas de Puerto Ventanas S.A., citada para el día </w:t>
      </w:r>
      <w:r w:rsidR="009E7BA5">
        <w:t>23</w:t>
      </w:r>
      <w:r>
        <w:t xml:space="preserve"> de abril de 202</w:t>
      </w:r>
      <w:r w:rsidR="009E7BA5">
        <w:t>4</w:t>
      </w:r>
      <w:r>
        <w:t xml:space="preserve">, a partir de las 15:00 horas la que se celebrará tanto en forma remota como en la sala de eventos del </w:t>
      </w:r>
      <w:r w:rsidR="009E7BA5">
        <w:t>edificio</w:t>
      </w:r>
      <w:r>
        <w:t>, ubicad</w:t>
      </w:r>
      <w:r w:rsidR="009E7BA5">
        <w:t>o</w:t>
      </w:r>
      <w:r>
        <w:t xml:space="preserve"> en calle </w:t>
      </w:r>
      <w:r w:rsidR="009E7BA5">
        <w:t>El Trovador</w:t>
      </w:r>
      <w:r>
        <w:t xml:space="preserve"> </w:t>
      </w:r>
      <w:proofErr w:type="spellStart"/>
      <w:r>
        <w:t>Nº</w:t>
      </w:r>
      <w:proofErr w:type="spellEnd"/>
      <w:r>
        <w:t xml:space="preserve"> </w:t>
      </w:r>
      <w:r w:rsidR="009E7BA5">
        <w:t>4253 piso Zócalo</w:t>
      </w:r>
      <w:r>
        <w:t xml:space="preserve">, comuna de Las Condes, Santiago, y en la que se celebre en su reemplazo, si aquélla no pudiere efectuarse por falta de quórum, por defectos en su convocatoria, o por haber sido suspendida por el Directorio o por la Comisión para el Mercado Financiero, en virtud de lo dispuesto en el inciso segundo del artículo 63 de la Ley </w:t>
      </w:r>
      <w:proofErr w:type="spellStart"/>
      <w:r>
        <w:t>Nº</w:t>
      </w:r>
      <w:proofErr w:type="spellEnd"/>
      <w:r>
        <w:t xml:space="preserve"> 18.046 sobre Sociedades Anónimas. </w:t>
      </w:r>
    </w:p>
    <w:p w14:paraId="51D5D158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12CCEE92" w14:textId="7B25F073" w:rsidR="002343FB" w:rsidRDefault="0049003F">
      <w:pPr>
        <w:ind w:left="-5"/>
      </w:pPr>
      <w:r>
        <w:t xml:space="preserve">El mandatario individualizado precedentemente se encuentra expresamente facultado para delegar libremente en cualquier tiempo este mandato. En el ejercicio de su mandato, el mandatario o la persona en quien delegue podrá en la Junta hacer uso de todos los derechos que, de acuerdo con la Ley, el Reglamento de Sociedades Anónimas y los Estatutos Sociales, me corresponden en mi carácter de accionista. </w:t>
      </w:r>
    </w:p>
    <w:p w14:paraId="5AE90318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3828A86E" w14:textId="77777777" w:rsidR="002343FB" w:rsidRDefault="0049003F">
      <w:pPr>
        <w:ind w:left="-5"/>
      </w:pPr>
      <w:r>
        <w:t xml:space="preserve">Este poder sólo podrá entenderse revocado por otro que, con fecha posterior a la de hoy, el suscrito otorgue a persona distinta del mandatario antes designado. </w:t>
      </w:r>
    </w:p>
    <w:p w14:paraId="0AD24F58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413A8C1B" w14:textId="77777777" w:rsidR="002343FB" w:rsidRDefault="0049003F">
      <w:pPr>
        <w:ind w:left="-5"/>
      </w:pPr>
      <w:r>
        <w:t xml:space="preserve">Doy el presente poder por el total de las acciones con que figure en el Registro de Accionistas inscritas con cinco días hábiles de anticipación a la fecha de celebración de la Junta. </w:t>
      </w:r>
    </w:p>
    <w:p w14:paraId="7E1DB6EE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54FFC178" w14:textId="77777777" w:rsidR="002343FB" w:rsidRDefault="0049003F">
      <w:pPr>
        <w:ind w:left="-5" w:right="5978"/>
      </w:pPr>
      <w:r>
        <w:t xml:space="preserve">Al señor </w:t>
      </w:r>
      <w:proofErr w:type="gramStart"/>
      <w:r>
        <w:t>Presidente</w:t>
      </w:r>
      <w:proofErr w:type="gramEnd"/>
      <w:r>
        <w:t xml:space="preserve"> de Puerto Ventanas S.A. </w:t>
      </w:r>
    </w:p>
    <w:p w14:paraId="72ADFFEB" w14:textId="77777777" w:rsidR="002343FB" w:rsidRDefault="0049003F">
      <w:pPr>
        <w:spacing w:after="0" w:line="259" w:lineRule="auto"/>
        <w:ind w:left="0" w:firstLine="0"/>
        <w:jc w:val="left"/>
      </w:pPr>
      <w:r>
        <w:t xml:space="preserve"> </w:t>
      </w:r>
    </w:p>
    <w:p w14:paraId="183FC6B8" w14:textId="77777777" w:rsidR="002343FB" w:rsidRDefault="0049003F">
      <w:pPr>
        <w:ind w:left="-5"/>
      </w:pPr>
      <w:r>
        <w:t xml:space="preserve">                                                                 _______________________________ </w:t>
      </w:r>
    </w:p>
    <w:p w14:paraId="61B74D7E" w14:textId="77777777" w:rsidR="002343FB" w:rsidRDefault="0049003F">
      <w:pPr>
        <w:ind w:left="-5"/>
      </w:pPr>
      <w:r>
        <w:t xml:space="preserve">                                                                    Firma del accionista </w:t>
      </w:r>
    </w:p>
    <w:sectPr w:rsidR="002343FB">
      <w:pgSz w:w="12242" w:h="15842"/>
      <w:pgMar w:top="1440" w:right="13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B"/>
    <w:rsid w:val="002343FB"/>
    <w:rsid w:val="0049003F"/>
    <w:rsid w:val="007F3038"/>
    <w:rsid w:val="009E7BA5"/>
    <w:rsid w:val="00E9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685"/>
  <w15:docId w15:val="{F741C1ED-565D-4459-8B27-84A1073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16 de Febrero de 2001</dc:title>
  <dc:subject/>
  <dc:creator>PVSA</dc:creator>
  <cp:keywords/>
  <cp:lastModifiedBy>Ruben Stuardo</cp:lastModifiedBy>
  <cp:revision>5</cp:revision>
  <dcterms:created xsi:type="dcterms:W3CDTF">2021-03-31T21:06:00Z</dcterms:created>
  <dcterms:modified xsi:type="dcterms:W3CDTF">2024-04-04T21:33:00Z</dcterms:modified>
</cp:coreProperties>
</file>